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7F8B" w14:textId="39B2D138" w:rsidR="00CA1DCC" w:rsidRDefault="00CA1DCC" w:rsidP="00CA1DCC">
      <w:pPr>
        <w:jc w:val="center"/>
        <w:rPr>
          <w:sz w:val="28"/>
          <w:szCs w:val="28"/>
        </w:rPr>
      </w:pPr>
      <w:r w:rsidRPr="00CA1DCC">
        <w:rPr>
          <w:sz w:val="28"/>
          <w:szCs w:val="28"/>
        </w:rPr>
        <w:t>West Suburban Bulls</w:t>
      </w:r>
      <w:r w:rsidRPr="00CA1DCC">
        <w:rPr>
          <w:sz w:val="28"/>
          <w:szCs w:val="28"/>
        </w:rPr>
        <w:t xml:space="preserve"> EAP for games at Chicago Blaze rugby Complex</w:t>
      </w:r>
    </w:p>
    <w:p w14:paraId="0EE4F040" w14:textId="77777777" w:rsidR="00CA1DCC" w:rsidRDefault="00CA1DCC" w:rsidP="00CA1DCC">
      <w:pPr>
        <w:jc w:val="center"/>
        <w:rPr>
          <w:sz w:val="28"/>
          <w:szCs w:val="28"/>
        </w:rPr>
      </w:pPr>
    </w:p>
    <w:p w14:paraId="06341A02" w14:textId="2C8F4718" w:rsidR="00CA1DCC" w:rsidRPr="00CA1DCC" w:rsidRDefault="00CA1DCC" w:rsidP="00CA1DCC">
      <w:pPr>
        <w:rPr>
          <w:sz w:val="28"/>
          <w:szCs w:val="28"/>
        </w:rPr>
      </w:pPr>
      <w:r w:rsidRPr="00CA1DCC">
        <w:rPr>
          <w:sz w:val="28"/>
          <w:szCs w:val="28"/>
        </w:rPr>
        <w:drawing>
          <wp:inline distT="0" distB="0" distL="0" distR="0" wp14:anchorId="0FA73DDC" wp14:editId="74300204">
            <wp:extent cx="5943600" cy="2132965"/>
            <wp:effectExtent l="0" t="0" r="0" b="635"/>
            <wp:docPr id="448437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379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BA972" w14:textId="0408FA53" w:rsidR="00CA1DCC" w:rsidRDefault="00CA1DCC">
      <w:r w:rsidRPr="00CA1DCC">
        <w:drawing>
          <wp:inline distT="0" distB="0" distL="0" distR="0" wp14:anchorId="6777EB23" wp14:editId="6A946A0B">
            <wp:extent cx="5943600" cy="2296795"/>
            <wp:effectExtent l="0" t="0" r="0" b="8255"/>
            <wp:docPr id="1928441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415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248BF" w14:textId="77777777" w:rsidR="00CA1DCC" w:rsidRDefault="00CA1DCC"/>
    <w:p w14:paraId="6C14C9E2" w14:textId="211F7F61" w:rsidR="00CA1DCC" w:rsidRDefault="00CA1DCC">
      <w:r>
        <w:t>Bulls Contact Person John Weyer (708)275-0821 wsbrfcjohn@gmail.com</w:t>
      </w:r>
    </w:p>
    <w:sectPr w:rsidR="00CA1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CC"/>
    <w:rsid w:val="00CA1DCC"/>
    <w:rsid w:val="00E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D3DD"/>
  <w15:chartTrackingRefBased/>
  <w15:docId w15:val="{49F4E0BA-3C0D-477C-8DF3-CDB2C212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D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D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D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Weyer</dc:creator>
  <cp:keywords/>
  <dc:description/>
  <cp:lastModifiedBy>John Weyer</cp:lastModifiedBy>
  <cp:revision>1</cp:revision>
  <dcterms:created xsi:type="dcterms:W3CDTF">2026-04-16T16:57:00Z</dcterms:created>
  <dcterms:modified xsi:type="dcterms:W3CDTF">2026-04-16T17:01:00Z</dcterms:modified>
</cp:coreProperties>
</file>